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</w:p>
    <w:p>
      <w:pPr>
        <w:spacing w:after="240"/>
        <w:jc w:val="center"/>
      </w:pPr>
      <w:r>
        <w:rPr>
          <w:rFonts w:ascii="Arial" w:hAnsi="Arial"/>
          <w:b/>
          <w:color w:val="0F172A"/>
          <w:sz w:val="88"/>
        </w:rPr>
        <w:t>Öffnungszeiten</w:t>
      </w:r>
    </w:p>
    <w:p>
      <w:pPr>
        <w:spacing w:after="560"/>
        <w:jc w:val="center"/>
      </w:pPr>
      <w:r>
        <w:rPr>
          <w:rFonts w:ascii="Arial" w:hAnsi="Arial"/>
          <w:i/>
          <w:color w:val="475569"/>
          <w:sz w:val="32"/>
        </w:rPr>
        <w:t>[Name des Geschäfts]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Montag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0F172A"/>
                <w:sz w:val="48"/>
              </w:rPr>
              <w:t>09:00-18:00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Dienstag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0F172A"/>
                <w:sz w:val="48"/>
              </w:rPr>
              <w:t>09:00-18:00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Mittwoch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0F172A"/>
                <w:sz w:val="48"/>
              </w:rPr>
              <w:t>09:00-18:00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Donnerstag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0F172A"/>
                <w:sz w:val="48"/>
              </w:rPr>
              <w:t>09:00-18:00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Freitag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0F172A"/>
                <w:sz w:val="48"/>
              </w:rPr>
              <w:t>09:00-18:00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Samstag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475569"/>
                <w:sz w:val="48"/>
              </w:rPr>
              <w:t>Geschlossen</w:t>
            </w:r>
          </w:p>
        </w:tc>
      </w:tr>
      <w:tr>
        <w:tc>
          <w:tcPr>
            <w:tcW w:type="dxa" w:w="374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left"/>
            </w:pPr>
            <w:r>
              <w:rPr>
                <w:rFonts w:ascii="Arial" w:hAnsi="Arial"/>
                <w:b/>
                <w:color w:val="0F172A"/>
                <w:sz w:val="48"/>
              </w:rPr>
              <w:t>Sonntag</w:t>
            </w:r>
          </w:p>
        </w:tc>
        <w:tc>
          <w:tcPr>
            <w:tcW w:type="dxa" w:w="5102"/>
            <w:vAlign w:val="center"/>
            <w:tcBorders>
              <w:top w:val="nil" w:sz="0" w:space="0" w:color="FFFFFF"/>
              <w:left w:val="nil" w:sz="0" w:space="0" w:color="FFFFFF"/>
              <w:bottom w:val="nil" w:sz="0" w:space="0" w:color="FFFFFF"/>
              <w:right w:val="nil" w:sz="0" w:space="0" w:color="FFFFFF"/>
            </w:tcBorders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spacing w:before="0" w:after="160" w:line="264" w:lineRule="auto"/>
              <w:jc w:val="right"/>
            </w:pPr>
            <w:r>
              <w:rPr>
                <w:rFonts w:ascii="Arial" w:hAnsi="Arial"/>
                <w:color w:val="475569"/>
                <w:sz w:val="48"/>
              </w:rPr>
              <w:t>Geschlossen</w:t>
            </w:r>
          </w:p>
        </w:tc>
      </w:tr>
    </w:tbl>
    <w:sectPr w:rsidR="00FC693F" w:rsidRPr="0006063C" w:rsidSect="00034616">
      <w:pgSz w:w="11906" w:h="16838"/>
      <w:pgMar w:top="1134" w:right="1020" w:bottom="1134" w:left="102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Öffnungszeiten Schild Word Vorlage</dc:title>
  <dc:subject>Kostenlose Word Vorlage für ein Öffnungszeiten Schild</dc:subject>
  <dc:creator>OeffnungszeitenDisplay.de</dc:creator>
  <cp:keywords>Öffnungszeiten, Schild, Word Vorlage, A4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